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1D" w:rsidRPr="0056186D" w:rsidRDefault="00157E1D" w:rsidP="00157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6D">
        <w:rPr>
          <w:rFonts w:ascii="Times New Roman" w:hAnsi="Times New Roman" w:cs="Times New Roman"/>
          <w:b/>
          <w:sz w:val="28"/>
          <w:szCs w:val="28"/>
        </w:rPr>
        <w:t>ПОЛОЖЕНИЕ </w:t>
      </w:r>
    </w:p>
    <w:p w:rsidR="00157E1D" w:rsidRPr="0056186D" w:rsidRDefault="00157E1D" w:rsidP="0015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6D">
        <w:rPr>
          <w:rFonts w:ascii="Times New Roman" w:hAnsi="Times New Roman" w:cs="Times New Roman"/>
          <w:b/>
          <w:sz w:val="28"/>
          <w:szCs w:val="28"/>
        </w:rPr>
        <w:t>о «</w:t>
      </w:r>
      <w:r w:rsidR="00DF4B93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</w:t>
      </w:r>
      <w:r w:rsidR="00DC45D4">
        <w:rPr>
          <w:rFonts w:ascii="Times New Roman" w:hAnsi="Times New Roman" w:cs="Times New Roman"/>
          <w:b/>
          <w:sz w:val="28"/>
          <w:szCs w:val="28"/>
        </w:rPr>
        <w:t>школе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Медиамастер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E1D" w:rsidRPr="006D75A5" w:rsidRDefault="00157E1D" w:rsidP="00157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86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18-22 ноября 2019 г.</w:t>
      </w:r>
      <w:r w:rsidRPr="006D75A5">
        <w:rPr>
          <w:rFonts w:ascii="Times New Roman" w:hAnsi="Times New Roman" w:cs="Times New Roman"/>
          <w:sz w:val="28"/>
          <w:szCs w:val="28"/>
        </w:rPr>
        <w:t>)</w:t>
      </w:r>
    </w:p>
    <w:p w:rsidR="00157E1D" w:rsidRPr="0056186D" w:rsidRDefault="00157E1D" w:rsidP="00157E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75E6B"/>
          <w:sz w:val="24"/>
          <w:szCs w:val="24"/>
          <w:lang w:eastAsia="ru-RU"/>
        </w:rPr>
      </w:pPr>
    </w:p>
    <w:p w:rsidR="00157E1D" w:rsidRPr="0056186D" w:rsidRDefault="00157E1D" w:rsidP="00157E1D">
      <w:pPr>
        <w:rPr>
          <w:rFonts w:ascii="Times New Roman" w:hAnsi="Times New Roman" w:cs="Times New Roman"/>
          <w:sz w:val="24"/>
          <w:szCs w:val="24"/>
        </w:rPr>
      </w:pPr>
      <w:r w:rsidRPr="0056186D">
        <w:rPr>
          <w:rFonts w:ascii="Times New Roman" w:eastAsia="Times New Roman" w:hAnsi="Times New Roman" w:cs="Times New Roman"/>
          <w:b/>
          <w:bCs/>
          <w:color w:val="575E6B"/>
          <w:sz w:val="24"/>
          <w:szCs w:val="24"/>
          <w:lang w:eastAsia="ru-RU"/>
        </w:rPr>
        <w:t xml:space="preserve"> </w:t>
      </w:r>
      <w:r w:rsidRPr="0056186D">
        <w:rPr>
          <w:rStyle w:val="a5"/>
          <w:rFonts w:ascii="Times New Roman" w:hAnsi="Times New Roman" w:cs="Times New Roman"/>
          <w:sz w:val="24"/>
          <w:szCs w:val="24"/>
        </w:rPr>
        <w:t>1. Общие положения</w:t>
      </w:r>
    </w:p>
    <w:p w:rsidR="00157E1D" w:rsidRDefault="00157E1D" w:rsidP="00157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6186D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Студенческо</w:t>
      </w:r>
      <w:r w:rsidR="00DC45D4"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r w:rsidR="00DC45D4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Медиамастер</w:t>
      </w:r>
      <w:proofErr w:type="spellEnd"/>
      <w:r w:rsidRPr="0056186D">
        <w:rPr>
          <w:rFonts w:ascii="Times New Roman" w:hAnsi="Times New Roman" w:cs="Times New Roman"/>
          <w:sz w:val="24"/>
          <w:szCs w:val="24"/>
        </w:rPr>
        <w:t xml:space="preserve">» (далее – </w:t>
      </w:r>
      <w:proofErr w:type="spellStart"/>
      <w:r w:rsidR="00DC45D4">
        <w:rPr>
          <w:rFonts w:ascii="Times New Roman" w:hAnsi="Times New Roman" w:cs="Times New Roman"/>
          <w:sz w:val="24"/>
          <w:szCs w:val="24"/>
        </w:rPr>
        <w:t>Медиашкола</w:t>
      </w:r>
      <w:proofErr w:type="spellEnd"/>
      <w:r w:rsidRPr="0056186D">
        <w:rPr>
          <w:rFonts w:ascii="Times New Roman" w:hAnsi="Times New Roman" w:cs="Times New Roman"/>
          <w:sz w:val="24"/>
          <w:szCs w:val="24"/>
        </w:rPr>
        <w:t xml:space="preserve">), условия участия в </w:t>
      </w:r>
      <w:proofErr w:type="spellStart"/>
      <w:r w:rsidR="00DC45D4">
        <w:rPr>
          <w:rFonts w:ascii="Times New Roman" w:hAnsi="Times New Roman" w:cs="Times New Roman"/>
          <w:sz w:val="24"/>
          <w:szCs w:val="24"/>
        </w:rPr>
        <w:t>Медиашколе</w:t>
      </w:r>
      <w:proofErr w:type="spellEnd"/>
      <w:r w:rsidRPr="00561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DC45D4">
        <w:rPr>
          <w:rFonts w:ascii="Times New Roman" w:hAnsi="Times New Roman" w:cs="Times New Roman"/>
          <w:sz w:val="24"/>
          <w:szCs w:val="24"/>
        </w:rPr>
        <w:t>Медиашколы</w:t>
      </w:r>
      <w:proofErr w:type="spellEnd"/>
      <w:r w:rsidR="00DC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выступает</w:t>
      </w:r>
      <w:r w:rsidRPr="00561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Саратовский государственный технический университет</w:t>
      </w:r>
      <w:r w:rsidRPr="0056186D">
        <w:rPr>
          <w:rFonts w:ascii="Times New Roman" w:hAnsi="Times New Roman" w:cs="Times New Roman"/>
          <w:sz w:val="24"/>
          <w:szCs w:val="24"/>
        </w:rPr>
        <w:t xml:space="preserve"> имени Гагарина Ю.А. </w:t>
      </w:r>
      <w:r w:rsidR="005C0F2F">
        <w:rPr>
          <w:rFonts w:ascii="Times New Roman" w:hAnsi="Times New Roman" w:cs="Times New Roman"/>
          <w:sz w:val="24"/>
          <w:szCs w:val="24"/>
        </w:rPr>
        <w:t xml:space="preserve">в партнерстве с </w:t>
      </w:r>
      <w:proofErr w:type="spellStart"/>
      <w:r w:rsidR="005C0F2F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="005C0F2F">
        <w:rPr>
          <w:rFonts w:ascii="Times New Roman" w:hAnsi="Times New Roman" w:cs="Times New Roman"/>
          <w:sz w:val="24"/>
          <w:szCs w:val="24"/>
        </w:rPr>
        <w:t xml:space="preserve"> группой «Горячо», </w:t>
      </w:r>
      <w:r w:rsidRPr="005C0F2F">
        <w:rPr>
          <w:rFonts w:ascii="Times New Roman" w:hAnsi="Times New Roman" w:cs="Times New Roman"/>
          <w:sz w:val="24"/>
          <w:szCs w:val="24"/>
        </w:rPr>
        <w:t>ФГУП ВГТРК – ГТРК «Саратов»</w:t>
      </w:r>
      <w:r>
        <w:rPr>
          <w:rFonts w:ascii="Times New Roman" w:hAnsi="Times New Roman" w:cs="Times New Roman"/>
          <w:sz w:val="24"/>
          <w:szCs w:val="24"/>
        </w:rPr>
        <w:t xml:space="preserve">, Торгово-промышленной палатой </w:t>
      </w:r>
      <w:r w:rsidRPr="0056186D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Российским </w:t>
      </w:r>
      <w:r w:rsidR="005C0F2F">
        <w:rPr>
          <w:rFonts w:ascii="Times New Roman" w:hAnsi="Times New Roman" w:cs="Times New Roman"/>
          <w:sz w:val="24"/>
          <w:szCs w:val="24"/>
        </w:rPr>
        <w:t>отделением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ассоциации рекламы (</w:t>
      </w:r>
      <w:proofErr w:type="spellStart"/>
      <w:r w:rsidRPr="00C05BA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C0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BA9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C05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BA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C05B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86D">
        <w:rPr>
          <w:rFonts w:ascii="Times New Roman" w:hAnsi="Times New Roman" w:cs="Times New Roman"/>
          <w:sz w:val="24"/>
          <w:szCs w:val="24"/>
        </w:rPr>
        <w:t xml:space="preserve"> при поддержке </w:t>
      </w:r>
      <w:r>
        <w:rPr>
          <w:rFonts w:ascii="Times New Roman" w:hAnsi="Times New Roman" w:cs="Times New Roman"/>
          <w:sz w:val="24"/>
          <w:szCs w:val="24"/>
        </w:rPr>
        <w:t>Федерального агентства</w:t>
      </w:r>
      <w:r w:rsidRPr="00C05BA9">
        <w:rPr>
          <w:rFonts w:ascii="Times New Roman" w:hAnsi="Times New Roman" w:cs="Times New Roman"/>
          <w:sz w:val="24"/>
          <w:szCs w:val="24"/>
        </w:rPr>
        <w:t xml:space="preserve"> по делам молодежи (</w:t>
      </w:r>
      <w:proofErr w:type="spellStart"/>
      <w:r w:rsidRPr="00C05BA9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C05BA9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apple-converted-space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D" w:rsidRPr="0056186D" w:rsidRDefault="00157E1D" w:rsidP="00157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56186D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Pr="00561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D4">
        <w:rPr>
          <w:rFonts w:ascii="Times New Roman" w:hAnsi="Times New Roman" w:cs="Times New Roman"/>
          <w:sz w:val="24"/>
          <w:szCs w:val="24"/>
        </w:rPr>
        <w:t>Медиашколы</w:t>
      </w:r>
      <w:proofErr w:type="spellEnd"/>
      <w:r w:rsidR="00DC45D4">
        <w:rPr>
          <w:rFonts w:ascii="Times New Roman" w:hAnsi="Times New Roman" w:cs="Times New Roman"/>
          <w:sz w:val="24"/>
          <w:szCs w:val="24"/>
        </w:rPr>
        <w:t xml:space="preserve"> </w:t>
      </w:r>
      <w:r w:rsidRPr="0056186D">
        <w:rPr>
          <w:rFonts w:ascii="Times New Roman" w:hAnsi="Times New Roman" w:cs="Times New Roman"/>
          <w:sz w:val="24"/>
          <w:szCs w:val="24"/>
        </w:rPr>
        <w:t>могут выступать физические и юридические лица, оказывающие непосредственное содействие и поддержку в организации и проведении Фестиваля.</w:t>
      </w:r>
    </w:p>
    <w:p w:rsidR="00157E1D" w:rsidRPr="0056186D" w:rsidRDefault="00157E1D" w:rsidP="00157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6186D">
        <w:rPr>
          <w:rFonts w:ascii="Times New Roman" w:hAnsi="Times New Roman" w:cs="Times New Roman"/>
          <w:sz w:val="24"/>
          <w:szCs w:val="24"/>
        </w:rPr>
        <w:t xml:space="preserve">.3. Рабочий язык </w:t>
      </w:r>
      <w:proofErr w:type="spellStart"/>
      <w:r w:rsidR="00DC45D4">
        <w:rPr>
          <w:rFonts w:ascii="Times New Roman" w:hAnsi="Times New Roman" w:cs="Times New Roman"/>
          <w:sz w:val="24"/>
          <w:szCs w:val="24"/>
        </w:rPr>
        <w:t>Медиашколы</w:t>
      </w:r>
      <w:proofErr w:type="spellEnd"/>
      <w:r w:rsidRPr="0056186D">
        <w:rPr>
          <w:rFonts w:ascii="Times New Roman" w:hAnsi="Times New Roman" w:cs="Times New Roman"/>
          <w:sz w:val="24"/>
          <w:szCs w:val="24"/>
        </w:rPr>
        <w:t xml:space="preserve"> – русский</w:t>
      </w:r>
      <w:r w:rsidR="00DC45D4">
        <w:rPr>
          <w:rFonts w:ascii="Times New Roman" w:hAnsi="Times New Roman" w:cs="Times New Roman"/>
          <w:sz w:val="24"/>
          <w:szCs w:val="24"/>
        </w:rPr>
        <w:t>.</w:t>
      </w:r>
      <w:r w:rsidRPr="0056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1D" w:rsidRPr="0056186D" w:rsidRDefault="00157E1D" w:rsidP="00157E1D">
      <w:pPr>
        <w:spacing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2. Цели и задачи </w:t>
      </w:r>
      <w:proofErr w:type="spellStart"/>
      <w:r w:rsidR="00DC45D4" w:rsidRPr="00DC45D4">
        <w:rPr>
          <w:rFonts w:ascii="Times New Roman" w:hAnsi="Times New Roman" w:cs="Times New Roman"/>
          <w:b/>
          <w:sz w:val="24"/>
          <w:szCs w:val="24"/>
        </w:rPr>
        <w:t>Медиашколы</w:t>
      </w:r>
      <w:proofErr w:type="spellEnd"/>
    </w:p>
    <w:p w:rsidR="00157E1D" w:rsidRPr="00157E1D" w:rsidRDefault="00DC45D4" w:rsidP="00157E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E1D" w:rsidRPr="00157E1D">
        <w:rPr>
          <w:rFonts w:ascii="Times New Roman" w:hAnsi="Times New Roman" w:cs="Times New Roman"/>
          <w:sz w:val="24"/>
          <w:szCs w:val="24"/>
        </w:rPr>
        <w:t>проводится с целью п</w:t>
      </w:r>
      <w:r w:rsidR="00157E1D" w:rsidRPr="00157E1D">
        <w:rPr>
          <w:rFonts w:ascii="Times New Roman" w:eastAsia="Arial Unicode MS" w:hAnsi="Times New Roman" w:cs="Times New Roman"/>
          <w:sz w:val="24"/>
          <w:szCs w:val="24"/>
        </w:rPr>
        <w:t xml:space="preserve">опуляризации </w:t>
      </w:r>
      <w:r w:rsidR="00157E1D">
        <w:rPr>
          <w:rFonts w:ascii="Times New Roman" w:eastAsia="Arial Unicode MS" w:hAnsi="Times New Roman" w:cs="Times New Roman"/>
          <w:sz w:val="24"/>
          <w:szCs w:val="24"/>
        </w:rPr>
        <w:t>образовательной деятельности в области</w:t>
      </w:r>
      <w:r w:rsidR="00157E1D" w:rsidRPr="00157E1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157E1D" w:rsidRPr="00157E1D">
        <w:rPr>
          <w:rFonts w:ascii="Times New Roman" w:eastAsia="Arial Unicode MS" w:hAnsi="Times New Roman" w:cs="Times New Roman"/>
          <w:sz w:val="24"/>
          <w:szCs w:val="24"/>
        </w:rPr>
        <w:t>медикоммуникаций</w:t>
      </w:r>
      <w:proofErr w:type="spellEnd"/>
      <w:r w:rsidR="00157E1D" w:rsidRPr="00157E1D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развития</w:t>
      </w:r>
      <w:r w:rsidR="00157E1D" w:rsidRP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творческо</w:t>
      </w:r>
      <w:r w:rsid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57E1D" w:rsidRP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технологических и коммуникативных компетенций российской молодёжи, активизацию </w:t>
      </w:r>
      <w:proofErr w:type="spellStart"/>
      <w:r w:rsidR="00157E1D" w:rsidRP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креативной</w:t>
      </w:r>
      <w:proofErr w:type="spellEnd"/>
      <w:r w:rsidR="00157E1D" w:rsidRP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в </w:t>
      </w:r>
      <w:proofErr w:type="spellStart"/>
      <w:r w:rsidR="00157E1D" w:rsidRP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медиасфере</w:t>
      </w:r>
      <w:proofErr w:type="spellEnd"/>
      <w:r w:rsidR="00157E1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57E1D" w:rsidRPr="00B77B85" w:rsidRDefault="00157E1D" w:rsidP="00157E1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Задачи </w:t>
      </w:r>
      <w:proofErr w:type="spellStart"/>
      <w:r w:rsidR="00DC45D4">
        <w:rPr>
          <w:rFonts w:ascii="Times New Roman" w:hAnsi="Times New Roman" w:cs="Times New Roman"/>
          <w:sz w:val="24"/>
          <w:szCs w:val="24"/>
        </w:rPr>
        <w:t>Медиашколы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157E1D" w:rsidRPr="005F3830" w:rsidRDefault="00157E1D" w:rsidP="0015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Укрепление межрегионального и международного сотрудничества между вузами-партнерами, осуществляющими подготовку в сфере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157E1D" w:rsidRPr="00E509BB" w:rsidRDefault="00157E1D" w:rsidP="0015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Формирование межрегиональной профессиональной среды непрерывного общения по проблемам современных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медиакоммуникативных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процессов</w:t>
      </w:r>
      <w:r w:rsidRPr="00E509BB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57E1D" w:rsidRPr="008238DD" w:rsidRDefault="00157E1D" w:rsidP="0015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238DD">
        <w:rPr>
          <w:rFonts w:ascii="Times New Roman" w:hAnsi="Times New Roman" w:cs="Times New Roman"/>
          <w:sz w:val="24"/>
          <w:szCs w:val="24"/>
        </w:rPr>
        <w:t>•</w:t>
      </w:r>
      <w:r w:rsidR="008238DD" w:rsidRPr="008238DD">
        <w:rPr>
          <w:rFonts w:ascii="Times New Roman" w:hAnsi="Times New Roman" w:cs="Times New Roman"/>
          <w:sz w:val="24"/>
          <w:szCs w:val="24"/>
        </w:rPr>
        <w:t xml:space="preserve"> Создание условий для </w:t>
      </w:r>
      <w:r w:rsidR="0082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адаптации</w:t>
      </w:r>
      <w:r w:rsidR="008238DD" w:rsidRPr="0082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студентов к современным условиям функционирования информационной среды</w:t>
      </w:r>
      <w:r w:rsidR="0082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57E1D" w:rsidRPr="002C71CE" w:rsidRDefault="00157E1D" w:rsidP="0015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</w:t>
      </w:r>
      <w:r w:rsidRPr="005F3830">
        <w:rPr>
          <w:rFonts w:ascii="Times New Roman" w:eastAsia="Arial Unicode MS" w:hAnsi="Times New Roman" w:cs="Times New Roman"/>
          <w:sz w:val="24"/>
          <w:szCs w:val="24"/>
        </w:rPr>
        <w:t xml:space="preserve">овышение престижа профессий, связанных со сферой </w:t>
      </w:r>
      <w:r w:rsidR="008238DD">
        <w:rPr>
          <w:rFonts w:ascii="Times New Roman" w:eastAsia="Arial Unicode MS" w:hAnsi="Times New Roman" w:cs="Times New Roman"/>
          <w:sz w:val="24"/>
          <w:szCs w:val="24"/>
        </w:rPr>
        <w:t xml:space="preserve">телевидения, дизайна, </w:t>
      </w:r>
      <w:r w:rsidRPr="005F3830">
        <w:rPr>
          <w:rFonts w:ascii="Times New Roman" w:eastAsia="Arial Unicode MS" w:hAnsi="Times New Roman" w:cs="Times New Roman"/>
          <w:sz w:val="24"/>
          <w:szCs w:val="24"/>
        </w:rPr>
        <w:t xml:space="preserve">рекламного бизнеса и рекламных коммуникаций; </w:t>
      </w:r>
    </w:p>
    <w:p w:rsidR="00157E1D" w:rsidRPr="005F3830" w:rsidRDefault="00157E1D" w:rsidP="0015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C71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5F3830">
        <w:rPr>
          <w:rFonts w:ascii="Times New Roman" w:eastAsia="Arial Unicode MS" w:hAnsi="Times New Roman" w:cs="Times New Roman"/>
          <w:sz w:val="24"/>
          <w:szCs w:val="24"/>
        </w:rPr>
        <w:t xml:space="preserve">одействие молодежи в определении карьерных траекторий в области  </w:t>
      </w:r>
      <w:proofErr w:type="spellStart"/>
      <w:r w:rsidRPr="005F3830">
        <w:rPr>
          <w:rFonts w:ascii="Times New Roman" w:eastAsia="Arial Unicode MS" w:hAnsi="Times New Roman" w:cs="Times New Roman"/>
          <w:sz w:val="24"/>
          <w:szCs w:val="24"/>
        </w:rPr>
        <w:t>медиакоммуникаций</w:t>
      </w:r>
      <w:proofErr w:type="spellEnd"/>
      <w:r w:rsidR="008238DD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157E1D" w:rsidRPr="00B77B85" w:rsidRDefault="00157E1D" w:rsidP="0015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C71C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Повышение</w:t>
      </w:r>
      <w:r w:rsidRPr="005F3830">
        <w:rPr>
          <w:rFonts w:ascii="Times New Roman" w:eastAsia="Arial Unicode MS" w:hAnsi="Times New Roman" w:cs="Times New Roman"/>
          <w:sz w:val="24"/>
          <w:szCs w:val="24"/>
        </w:rPr>
        <w:t xml:space="preserve"> компетенций в сфере коммуникативных технологий, </w:t>
      </w:r>
      <w:r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E509BB">
        <w:rPr>
          <w:rFonts w:ascii="Times New Roman" w:eastAsia="Arial Unicode MS" w:hAnsi="Times New Roman" w:cs="Times New Roman"/>
          <w:sz w:val="24"/>
          <w:szCs w:val="24"/>
        </w:rPr>
        <w:t xml:space="preserve">бучение основам проектной деятельности в </w:t>
      </w:r>
      <w:proofErr w:type="spellStart"/>
      <w:r w:rsidR="008238DD">
        <w:rPr>
          <w:rFonts w:ascii="Times New Roman" w:eastAsia="Arial Unicode MS" w:hAnsi="Times New Roman" w:cs="Times New Roman"/>
          <w:sz w:val="24"/>
          <w:szCs w:val="24"/>
        </w:rPr>
        <w:t>медиакоммуникациях</w:t>
      </w:r>
      <w:proofErr w:type="spellEnd"/>
      <w:r w:rsidR="008238DD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57E1D" w:rsidRDefault="00157E1D" w:rsidP="00157E1D">
      <w:pPr>
        <w:rPr>
          <w:rStyle w:val="a5"/>
          <w:rFonts w:ascii="Times New Roman" w:hAnsi="Times New Roman" w:cs="Times New Roman"/>
          <w:sz w:val="24"/>
          <w:szCs w:val="24"/>
        </w:rPr>
      </w:pPr>
    </w:p>
    <w:p w:rsidR="00157E1D" w:rsidRPr="0056186D" w:rsidRDefault="008238DD" w:rsidP="00157E1D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157E1D" w:rsidRPr="0056186D">
        <w:rPr>
          <w:rStyle w:val="a5"/>
          <w:rFonts w:ascii="Times New Roman" w:hAnsi="Times New Roman" w:cs="Times New Roman"/>
          <w:sz w:val="24"/>
          <w:szCs w:val="24"/>
        </w:rPr>
        <w:t xml:space="preserve">. Условия участия в </w:t>
      </w:r>
      <w:proofErr w:type="spellStart"/>
      <w:r w:rsidR="00DC45D4" w:rsidRPr="00DC45D4">
        <w:rPr>
          <w:rFonts w:ascii="Times New Roman" w:hAnsi="Times New Roman" w:cs="Times New Roman"/>
          <w:b/>
          <w:sz w:val="24"/>
          <w:szCs w:val="24"/>
        </w:rPr>
        <w:t>Медиашкол</w:t>
      </w:r>
      <w:r w:rsidR="00157E1D" w:rsidRPr="0056186D">
        <w:rPr>
          <w:rStyle w:val="a5"/>
          <w:rFonts w:ascii="Times New Roman" w:hAnsi="Times New Roman" w:cs="Times New Roman"/>
          <w:sz w:val="24"/>
          <w:szCs w:val="24"/>
        </w:rPr>
        <w:t>е</w:t>
      </w:r>
      <w:proofErr w:type="spellEnd"/>
    </w:p>
    <w:p w:rsidR="00157E1D" w:rsidRPr="000357FB" w:rsidRDefault="008238DD" w:rsidP="008238DD">
      <w:pPr>
        <w:pStyle w:val="1"/>
        <w:spacing w:before="0" w:after="120" w:line="240" w:lineRule="auto"/>
        <w:jc w:val="both"/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</w:pPr>
      <w:r>
        <w:rPr>
          <w:rFonts w:ascii="Times New Roman" w:hAnsi="Times New Roman"/>
          <w:b w:val="0"/>
          <w:sz w:val="24"/>
          <w:szCs w:val="24"/>
        </w:rPr>
        <w:t>3</w:t>
      </w:r>
      <w:r w:rsidR="00157E1D" w:rsidRPr="000357FB">
        <w:rPr>
          <w:rFonts w:ascii="Times New Roman" w:hAnsi="Times New Roman"/>
          <w:b w:val="0"/>
          <w:sz w:val="24"/>
          <w:szCs w:val="24"/>
        </w:rPr>
        <w:t>.1.</w:t>
      </w:r>
      <w:r w:rsidR="00157E1D" w:rsidRPr="0056186D">
        <w:rPr>
          <w:rFonts w:ascii="Times New Roman" w:hAnsi="Times New Roman"/>
          <w:sz w:val="24"/>
          <w:szCs w:val="24"/>
        </w:rPr>
        <w:t xml:space="preserve"> </w:t>
      </w:r>
      <w:r w:rsidR="00157E1D" w:rsidRPr="000357FB">
        <w:rPr>
          <w:rFonts w:ascii="Times New Roman" w:hAnsi="Times New Roman"/>
          <w:b w:val="0"/>
          <w:sz w:val="24"/>
          <w:szCs w:val="24"/>
        </w:rPr>
        <w:t xml:space="preserve">Принять участие в </w:t>
      </w:r>
      <w:proofErr w:type="spellStart"/>
      <w:r w:rsidR="00DC45D4" w:rsidRPr="00DC45D4">
        <w:rPr>
          <w:rFonts w:ascii="Times New Roman" w:hAnsi="Times New Roman"/>
          <w:b w:val="0"/>
          <w:sz w:val="24"/>
          <w:szCs w:val="24"/>
        </w:rPr>
        <w:t>Медиашкол</w:t>
      </w:r>
      <w:r w:rsidR="00157E1D">
        <w:rPr>
          <w:rFonts w:ascii="Times New Roman" w:hAnsi="Times New Roman"/>
          <w:b w:val="0"/>
          <w:sz w:val="24"/>
          <w:szCs w:val="24"/>
        </w:rPr>
        <w:t>е</w:t>
      </w:r>
      <w:proofErr w:type="spellEnd"/>
      <w:r w:rsidR="00157E1D">
        <w:rPr>
          <w:rFonts w:ascii="Times New Roman" w:hAnsi="Times New Roman"/>
          <w:b w:val="0"/>
          <w:sz w:val="24"/>
          <w:szCs w:val="24"/>
        </w:rPr>
        <w:t xml:space="preserve"> </w:t>
      </w:r>
      <w:r w:rsidR="00157E1D" w:rsidRPr="000357FB">
        <w:rPr>
          <w:rFonts w:ascii="Times New Roman" w:hAnsi="Times New Roman"/>
          <w:b w:val="0"/>
          <w:sz w:val="24"/>
          <w:szCs w:val="24"/>
        </w:rPr>
        <w:t>могут</w:t>
      </w:r>
      <w:r w:rsidR="00157E1D" w:rsidRPr="0056186D">
        <w:rPr>
          <w:rFonts w:ascii="Times New Roman" w:hAnsi="Times New Roman"/>
          <w:sz w:val="24"/>
          <w:szCs w:val="24"/>
        </w:rPr>
        <w:t xml:space="preserve"> </w:t>
      </w:r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студенты образовательных программ </w:t>
      </w:r>
      <w:r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в области </w:t>
      </w:r>
      <w:proofErr w:type="spellStart"/>
      <w:r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медиакоммуникаций</w:t>
      </w:r>
      <w:proofErr w:type="spellEnd"/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 и смежных направлений  российских и зарубежных вузов, </w:t>
      </w:r>
      <w:r w:rsidR="00157E1D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а также </w:t>
      </w:r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инициативная творческая молодежь в возрасте 16-</w:t>
      </w:r>
      <w:r w:rsidR="00157E1D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23 лет, интересующаяся </w:t>
      </w:r>
      <w:r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сферами рекламы и связей с общественностью, дизайна, телевидения, журналистики и т.д.</w:t>
      </w:r>
      <w:r w:rsidR="005C17FF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 Участники могут быть сформированы в команды, представляющие свои вузы, </w:t>
      </w:r>
      <w:r w:rsidR="005C17FF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lastRenderedPageBreak/>
        <w:t>численностью не более 4 человек.</w:t>
      </w:r>
      <w:r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 </w:t>
      </w:r>
      <w:r w:rsidR="00157E1D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Образовательная программа </w:t>
      </w:r>
      <w:proofErr w:type="spellStart"/>
      <w:r w:rsidR="00DC45D4" w:rsidRPr="00DC45D4">
        <w:rPr>
          <w:rFonts w:ascii="Times New Roman" w:hAnsi="Times New Roman"/>
          <w:b w:val="0"/>
          <w:sz w:val="24"/>
          <w:szCs w:val="24"/>
        </w:rPr>
        <w:t>Медиашкол</w:t>
      </w:r>
      <w:r w:rsidR="00DC45D4">
        <w:rPr>
          <w:rFonts w:ascii="Times New Roman" w:hAnsi="Times New Roman"/>
          <w:b w:val="0"/>
          <w:sz w:val="24"/>
          <w:szCs w:val="24"/>
        </w:rPr>
        <w:t>ы</w:t>
      </w:r>
      <w:proofErr w:type="spellEnd"/>
      <w:r w:rsidR="00157E1D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 предусматрива</w:t>
      </w:r>
      <w:r w:rsidR="005C17FF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е</w:t>
      </w:r>
      <w:r w:rsidR="00157E1D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т участие </w:t>
      </w:r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преподавате</w:t>
      </w:r>
      <w:r w:rsidR="005C17FF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лей</w:t>
      </w:r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 вузов, </w:t>
      </w:r>
      <w:r w:rsidR="00157E1D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представителей</w:t>
      </w:r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 </w:t>
      </w:r>
      <w:proofErr w:type="spellStart"/>
      <w:r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медиа</w:t>
      </w:r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>бизнеса</w:t>
      </w:r>
      <w:proofErr w:type="spellEnd"/>
      <w:r w:rsidR="00157E1D" w:rsidRPr="000357FB">
        <w:rPr>
          <w:rFonts w:ascii="Times New Roman" w:eastAsiaTheme="minorHAnsi" w:hAnsi="Times New Roman"/>
          <w:b w:val="0"/>
          <w:bCs w:val="0"/>
          <w:color w:val="auto"/>
          <w:kern w:val="0"/>
          <w:sz w:val="24"/>
          <w:szCs w:val="24"/>
          <w:bdr w:val="none" w:sz="0" w:space="0" w:color="auto"/>
        </w:rPr>
        <w:t xml:space="preserve">, крупных предприятий, общественных организаций и государственных структур. </w:t>
      </w:r>
    </w:p>
    <w:p w:rsidR="00157E1D" w:rsidRPr="0056186D" w:rsidRDefault="008238DD" w:rsidP="00157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E1D" w:rsidRPr="0056186D">
        <w:rPr>
          <w:rFonts w:ascii="Times New Roman" w:hAnsi="Times New Roman" w:cs="Times New Roman"/>
          <w:sz w:val="24"/>
          <w:szCs w:val="24"/>
        </w:rPr>
        <w:t>.</w:t>
      </w:r>
      <w:r w:rsidR="00157E1D">
        <w:rPr>
          <w:rFonts w:ascii="Times New Roman" w:hAnsi="Times New Roman" w:cs="Times New Roman"/>
          <w:sz w:val="24"/>
          <w:szCs w:val="24"/>
        </w:rPr>
        <w:t xml:space="preserve">2. 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Медиашколы</w:t>
      </w:r>
      <w:proofErr w:type="spellEnd"/>
      <w:r w:rsidR="00157E1D" w:rsidRPr="0056186D">
        <w:rPr>
          <w:rFonts w:ascii="Times New Roman" w:hAnsi="Times New Roman" w:cs="Times New Roman"/>
          <w:sz w:val="24"/>
          <w:szCs w:val="24"/>
        </w:rPr>
        <w:t xml:space="preserve">  имеют право использовать дипломы, награды и призы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56186D">
        <w:rPr>
          <w:rFonts w:ascii="Times New Roman" w:hAnsi="Times New Roman" w:cs="Times New Roman"/>
          <w:sz w:val="24"/>
          <w:szCs w:val="24"/>
        </w:rPr>
        <w:t xml:space="preserve"> в своих рекламных целях.</w:t>
      </w:r>
    </w:p>
    <w:p w:rsidR="00157E1D" w:rsidRPr="0056186D" w:rsidRDefault="008238DD" w:rsidP="00157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E1D" w:rsidRPr="0056186D">
        <w:rPr>
          <w:rFonts w:ascii="Times New Roman" w:hAnsi="Times New Roman" w:cs="Times New Roman"/>
          <w:sz w:val="24"/>
          <w:szCs w:val="24"/>
        </w:rPr>
        <w:t>.</w:t>
      </w:r>
      <w:r w:rsidR="00157E1D">
        <w:rPr>
          <w:rFonts w:ascii="Times New Roman" w:hAnsi="Times New Roman" w:cs="Times New Roman"/>
          <w:sz w:val="24"/>
          <w:szCs w:val="24"/>
        </w:rPr>
        <w:t>3.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 Участие в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157E1D" w:rsidRPr="0056186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57E1D" w:rsidRPr="0056186D">
        <w:rPr>
          <w:rFonts w:ascii="Times New Roman" w:hAnsi="Times New Roman" w:cs="Times New Roman"/>
          <w:sz w:val="24"/>
          <w:szCs w:val="24"/>
        </w:rPr>
        <w:t xml:space="preserve"> является бесплатным.</w:t>
      </w:r>
    </w:p>
    <w:p w:rsidR="00157E1D" w:rsidRPr="002F5535" w:rsidRDefault="008238DD" w:rsidP="005C0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E1D" w:rsidRPr="0056186D">
        <w:rPr>
          <w:rFonts w:ascii="Times New Roman" w:hAnsi="Times New Roman" w:cs="Times New Roman"/>
          <w:sz w:val="24"/>
          <w:szCs w:val="24"/>
        </w:rPr>
        <w:t>.</w:t>
      </w:r>
      <w:r w:rsidR="00157E1D">
        <w:rPr>
          <w:rFonts w:ascii="Times New Roman" w:hAnsi="Times New Roman" w:cs="Times New Roman"/>
          <w:sz w:val="24"/>
          <w:szCs w:val="24"/>
        </w:rPr>
        <w:t xml:space="preserve">4. 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 </w:t>
      </w:r>
      <w:r w:rsidR="00157E1D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принимаются Оргкомитетом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>
        <w:rPr>
          <w:rFonts w:ascii="Times New Roman" w:hAnsi="Times New Roman" w:cs="Times New Roman"/>
          <w:sz w:val="24"/>
          <w:szCs w:val="24"/>
        </w:rPr>
        <w:t xml:space="preserve">. 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 </w:t>
      </w:r>
      <w:r w:rsidR="005C0F2F" w:rsidRPr="005C0F2F">
        <w:rPr>
          <w:rFonts w:ascii="Times New Roman" w:hAnsi="Times New Roman" w:cs="Times New Roman"/>
          <w:sz w:val="24"/>
          <w:szCs w:val="24"/>
        </w:rPr>
        <w:t>Подача заявок на участие в Фестивале, а также их рассмотрение и отбор осуществляются в автоматизированной информационной</w:t>
      </w:r>
      <w:r w:rsidR="00DF4B93">
        <w:rPr>
          <w:rFonts w:ascii="Times New Roman" w:hAnsi="Times New Roman" w:cs="Times New Roman"/>
          <w:sz w:val="24"/>
          <w:szCs w:val="24"/>
        </w:rPr>
        <w:t xml:space="preserve"> системе "Молодежь России" до 10</w:t>
      </w:r>
      <w:r w:rsidR="005C0F2F" w:rsidRPr="005C0F2F">
        <w:rPr>
          <w:rFonts w:ascii="Times New Roman" w:hAnsi="Times New Roman" w:cs="Times New Roman"/>
          <w:sz w:val="24"/>
          <w:szCs w:val="24"/>
        </w:rPr>
        <w:t xml:space="preserve"> </w:t>
      </w:r>
      <w:r w:rsidR="00DF4B93">
        <w:rPr>
          <w:rFonts w:ascii="Times New Roman" w:hAnsi="Times New Roman" w:cs="Times New Roman"/>
          <w:sz w:val="24"/>
          <w:szCs w:val="24"/>
        </w:rPr>
        <w:t>но</w:t>
      </w:r>
      <w:r w:rsidR="005C0F2F" w:rsidRPr="005C0F2F">
        <w:rPr>
          <w:rFonts w:ascii="Times New Roman" w:hAnsi="Times New Roman" w:cs="Times New Roman"/>
          <w:sz w:val="24"/>
          <w:szCs w:val="24"/>
        </w:rPr>
        <w:t>ября 2019</w:t>
      </w:r>
      <w:r w:rsidR="00DF4B93">
        <w:rPr>
          <w:rFonts w:ascii="Times New Roman" w:hAnsi="Times New Roman" w:cs="Times New Roman"/>
          <w:sz w:val="24"/>
          <w:szCs w:val="24"/>
        </w:rPr>
        <w:t>.</w:t>
      </w:r>
    </w:p>
    <w:p w:rsidR="00157E1D" w:rsidRPr="0056186D" w:rsidRDefault="008238DD" w:rsidP="00157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E1D">
        <w:rPr>
          <w:rFonts w:ascii="Times New Roman" w:hAnsi="Times New Roman" w:cs="Times New Roman"/>
          <w:sz w:val="24"/>
          <w:szCs w:val="24"/>
        </w:rPr>
        <w:t>.5.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E1D" w:rsidRPr="0056186D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56186D">
        <w:rPr>
          <w:rFonts w:ascii="Times New Roman" w:hAnsi="Times New Roman" w:cs="Times New Roman"/>
          <w:sz w:val="24"/>
          <w:szCs w:val="24"/>
        </w:rPr>
        <w:t xml:space="preserve"> оставляют за собой право использовать конкурсные работы в некоммерческих целях (репродуцировать работы для нужд и в целях рекламы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56186D">
        <w:rPr>
          <w:rFonts w:ascii="Times New Roman" w:hAnsi="Times New Roman" w:cs="Times New Roman"/>
          <w:sz w:val="24"/>
          <w:szCs w:val="24"/>
        </w:rPr>
        <w:t>, в методических и информационных изданиях, каталогах; для трансляции по телевидению и радио, а также для размещения на других рекламных площадях и носителях, использовать в учебных целях) в случаях и порядке, предусмотренном законодательством РФ об авторском праве.</w:t>
      </w:r>
      <w:proofErr w:type="gramEnd"/>
    </w:p>
    <w:p w:rsidR="00157E1D" w:rsidRPr="0056186D" w:rsidRDefault="008238DD" w:rsidP="00157E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E1D">
        <w:rPr>
          <w:rFonts w:ascii="Times New Roman" w:hAnsi="Times New Roman" w:cs="Times New Roman"/>
          <w:sz w:val="24"/>
          <w:szCs w:val="24"/>
        </w:rPr>
        <w:t>.6.</w:t>
      </w:r>
      <w:r w:rsidR="00157E1D" w:rsidRPr="0056186D">
        <w:rPr>
          <w:rFonts w:ascii="Times New Roman" w:hAnsi="Times New Roman" w:cs="Times New Roman"/>
          <w:sz w:val="24"/>
          <w:szCs w:val="24"/>
        </w:rPr>
        <w:t xml:space="preserve">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  <w:bookmarkStart w:id="0" w:name="_GoBack"/>
      <w:bookmarkEnd w:id="0"/>
    </w:p>
    <w:p w:rsidR="00157E1D" w:rsidRPr="0056186D" w:rsidRDefault="008238DD" w:rsidP="005C1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8DD">
        <w:rPr>
          <w:rFonts w:ascii="Times New Roman" w:hAnsi="Times New Roman" w:cs="Times New Roman"/>
          <w:sz w:val="24"/>
          <w:szCs w:val="24"/>
        </w:rPr>
        <w:t>3</w:t>
      </w:r>
      <w:r w:rsidR="00157E1D" w:rsidRPr="008238DD">
        <w:rPr>
          <w:rFonts w:ascii="Times New Roman" w:hAnsi="Times New Roman" w:cs="Times New Roman"/>
          <w:sz w:val="24"/>
          <w:szCs w:val="24"/>
        </w:rPr>
        <w:t>.</w:t>
      </w:r>
      <w:r w:rsidRPr="008238DD">
        <w:rPr>
          <w:rFonts w:ascii="Times New Roman" w:hAnsi="Times New Roman" w:cs="Times New Roman"/>
          <w:sz w:val="24"/>
          <w:szCs w:val="24"/>
        </w:rPr>
        <w:t>7</w:t>
      </w:r>
      <w:r w:rsidR="00157E1D" w:rsidRPr="008238DD">
        <w:rPr>
          <w:rFonts w:ascii="Times New Roman" w:hAnsi="Times New Roman" w:cs="Times New Roman"/>
          <w:sz w:val="24"/>
          <w:szCs w:val="24"/>
        </w:rPr>
        <w:t xml:space="preserve">.  Подача заявки на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157E1D" w:rsidRPr="008238DD">
        <w:rPr>
          <w:rFonts w:ascii="Times New Roman" w:hAnsi="Times New Roman" w:cs="Times New Roman"/>
          <w:sz w:val="24"/>
          <w:szCs w:val="24"/>
        </w:rPr>
        <w:t>, регистрация на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7E1D" w:rsidRPr="008238DD">
        <w:rPr>
          <w:rFonts w:ascii="Times New Roman" w:hAnsi="Times New Roman" w:cs="Times New Roman"/>
          <w:sz w:val="24"/>
          <w:szCs w:val="24"/>
        </w:rPr>
        <w:t xml:space="preserve"> участие в мероприятиях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C45D4">
        <w:rPr>
          <w:rFonts w:ascii="Times New Roman" w:hAnsi="Times New Roman" w:cs="Times New Roman"/>
          <w:sz w:val="24"/>
          <w:szCs w:val="24"/>
        </w:rPr>
        <w:t xml:space="preserve"> </w:t>
      </w:r>
      <w:r w:rsidR="00157E1D" w:rsidRPr="008238DD">
        <w:rPr>
          <w:rFonts w:ascii="Times New Roman" w:hAnsi="Times New Roman" w:cs="Times New Roman"/>
          <w:sz w:val="24"/>
          <w:szCs w:val="24"/>
        </w:rPr>
        <w:t>означает</w:t>
      </w:r>
      <w:r w:rsidR="005C17FF">
        <w:rPr>
          <w:rFonts w:ascii="Times New Roman" w:hAnsi="Times New Roman" w:cs="Times New Roman"/>
          <w:sz w:val="24"/>
          <w:szCs w:val="24"/>
        </w:rPr>
        <w:t>,</w:t>
      </w:r>
      <w:r w:rsidR="00157E1D" w:rsidRPr="008238DD">
        <w:rPr>
          <w:rFonts w:ascii="Times New Roman" w:hAnsi="Times New Roman" w:cs="Times New Roman"/>
          <w:sz w:val="24"/>
          <w:szCs w:val="24"/>
        </w:rPr>
        <w:t xml:space="preserve"> что участник согласен с условиями организации и проведения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C17FF">
        <w:rPr>
          <w:rFonts w:ascii="Times New Roman" w:hAnsi="Times New Roman" w:cs="Times New Roman"/>
          <w:sz w:val="24"/>
          <w:szCs w:val="24"/>
        </w:rPr>
        <w:t xml:space="preserve"> и</w:t>
      </w:r>
      <w:r w:rsidR="005C17FF" w:rsidRPr="005C17FF">
        <w:rPr>
          <w:rFonts w:ascii="Times New Roman" w:hAnsi="Times New Roman" w:cs="Times New Roman"/>
          <w:sz w:val="24"/>
          <w:szCs w:val="24"/>
        </w:rPr>
        <w:t xml:space="preserve"> </w:t>
      </w:r>
      <w:r w:rsidR="005C17FF" w:rsidRPr="008238D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5C17FF">
        <w:rPr>
          <w:rFonts w:ascii="Times New Roman" w:hAnsi="Times New Roman" w:cs="Times New Roman"/>
          <w:sz w:val="24"/>
          <w:szCs w:val="24"/>
        </w:rPr>
        <w:t>их.</w:t>
      </w:r>
    </w:p>
    <w:p w:rsidR="00157E1D" w:rsidRDefault="00157E1D" w:rsidP="00157E1D">
      <w:pPr>
        <w:rPr>
          <w:rStyle w:val="a5"/>
        </w:rPr>
      </w:pPr>
    </w:p>
    <w:p w:rsidR="00157E1D" w:rsidRPr="00E022AE" w:rsidRDefault="00157E1D" w:rsidP="00157E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2AE">
        <w:rPr>
          <w:rStyle w:val="a5"/>
        </w:rPr>
        <w:t> </w:t>
      </w:r>
      <w:r w:rsidR="005C17FF">
        <w:rPr>
          <w:rStyle w:val="a5"/>
        </w:rPr>
        <w:t>4</w:t>
      </w:r>
      <w:r w:rsidRPr="00E022AE">
        <w:rPr>
          <w:rStyle w:val="a5"/>
          <w:rFonts w:ascii="Times New Roman" w:hAnsi="Times New Roman" w:cs="Times New Roman"/>
          <w:sz w:val="24"/>
          <w:szCs w:val="24"/>
        </w:rPr>
        <w:t xml:space="preserve">. Мероприятия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="00DC45D4" w:rsidRPr="00DC45D4">
        <w:rPr>
          <w:rFonts w:ascii="Times New Roman" w:hAnsi="Times New Roman" w:cs="Times New Roman"/>
          <w:b/>
          <w:sz w:val="24"/>
          <w:szCs w:val="24"/>
        </w:rPr>
        <w:t>Медиашколы</w:t>
      </w:r>
      <w:proofErr w:type="spellEnd"/>
    </w:p>
    <w:p w:rsidR="005C17FF" w:rsidRDefault="005C17FF" w:rsidP="006A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7E1D">
        <w:rPr>
          <w:rFonts w:ascii="Times New Roman" w:hAnsi="Times New Roman" w:cs="Times New Roman"/>
          <w:sz w:val="24"/>
          <w:szCs w:val="24"/>
        </w:rPr>
        <w:t xml:space="preserve">.1. </w:t>
      </w:r>
      <w:r w:rsidR="00D14EF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еремонии открытия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14E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аждая команда и отдельные участники представляют </w:t>
      </w:r>
      <w:r w:rsidR="006A6EB6">
        <w:rPr>
          <w:rFonts w:ascii="Times New Roman" w:hAnsi="Times New Roman" w:cs="Times New Roman"/>
          <w:sz w:val="24"/>
          <w:szCs w:val="24"/>
        </w:rPr>
        <w:t>визитку-презентацию длительностью до 5 минут.</w:t>
      </w:r>
    </w:p>
    <w:p w:rsidR="006A6EB6" w:rsidRDefault="006A6EB6" w:rsidP="006A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14E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ерия лекций и мастер-классов по следующим тематическим направлениям: реклама и связи с общественностью, дизайн, телевидение.</w:t>
      </w:r>
    </w:p>
    <w:p w:rsidR="006A6EB6" w:rsidRDefault="006A6EB6" w:rsidP="006A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14E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ругл</w:t>
      </w:r>
      <w:r w:rsidR="00D14EF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стол, посвященн</w:t>
      </w:r>
      <w:r w:rsidR="00D14EFA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актуальным проблемам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6EB6" w:rsidRDefault="006A6EB6" w:rsidP="006A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Конкурсная программа предусматривает подготовку командами и отдельными участниками творческо</w:t>
      </w:r>
      <w:r w:rsidR="00DF4B93">
        <w:rPr>
          <w:rFonts w:ascii="Times New Roman" w:hAnsi="Times New Roman" w:cs="Times New Roman"/>
          <w:sz w:val="24"/>
          <w:szCs w:val="24"/>
        </w:rPr>
        <w:t>го проекта на заданную тему</w:t>
      </w:r>
      <w:r>
        <w:rPr>
          <w:rFonts w:ascii="Times New Roman" w:hAnsi="Times New Roman" w:cs="Times New Roman"/>
          <w:sz w:val="24"/>
          <w:szCs w:val="24"/>
        </w:rPr>
        <w:t xml:space="preserve">. Творческий проект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FA">
        <w:rPr>
          <w:rFonts w:ascii="Times New Roman" w:hAnsi="Times New Roman" w:cs="Times New Roman"/>
          <w:sz w:val="24"/>
          <w:szCs w:val="24"/>
        </w:rPr>
        <w:t>видеоролик, демонстрирующий умения и навыки использования современных рекламных и PR-технологий, технологий дизайна и видеопроизводства.</w:t>
      </w:r>
    </w:p>
    <w:p w:rsidR="00D14EFA" w:rsidRDefault="00D14EFA" w:rsidP="006A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Церемония закрытия и награждения участников Партнеры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C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принимают решение о награждении участников специальными призами вне зависимости от общего решения жюри. В период подготовки и проведения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список призеров могут вноситься изменения.</w:t>
      </w:r>
    </w:p>
    <w:p w:rsidR="00D14EFA" w:rsidRDefault="00D14EFA" w:rsidP="006A6E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Организаторы обеспечивают оперативное отражение всех образовательных и культурных мероприятий</w:t>
      </w:r>
      <w:r w:rsidRPr="00D14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C45D4">
        <w:rPr>
          <w:rFonts w:ascii="Times New Roman" w:hAnsi="Times New Roman" w:cs="Times New Roman"/>
          <w:sz w:val="24"/>
          <w:szCs w:val="24"/>
        </w:rPr>
        <w:t>.</w:t>
      </w:r>
    </w:p>
    <w:p w:rsidR="00157E1D" w:rsidRPr="000A5A9F" w:rsidRDefault="000420C8" w:rsidP="00157E1D">
      <w:pPr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157E1D" w:rsidRPr="000A5A9F">
        <w:rPr>
          <w:rStyle w:val="a5"/>
          <w:rFonts w:ascii="Times New Roman" w:hAnsi="Times New Roman" w:cs="Times New Roman"/>
          <w:sz w:val="24"/>
          <w:szCs w:val="24"/>
        </w:rPr>
        <w:t xml:space="preserve">. Порядок и сроки проведения </w:t>
      </w:r>
      <w:proofErr w:type="spellStart"/>
      <w:r w:rsidR="00DC45D4" w:rsidRPr="00DC45D4">
        <w:rPr>
          <w:rFonts w:ascii="Times New Roman" w:hAnsi="Times New Roman" w:cs="Times New Roman"/>
          <w:b/>
          <w:sz w:val="24"/>
          <w:szCs w:val="24"/>
        </w:rPr>
        <w:t>Медиашколы</w:t>
      </w:r>
      <w:proofErr w:type="spellEnd"/>
      <w:r w:rsidR="00157E1D" w:rsidRPr="000A5A9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57E1D" w:rsidRPr="00DF4B93" w:rsidRDefault="000420C8" w:rsidP="00157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1 этап - распространение информации о проведении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 xml:space="preserve">, прием заявок на участие –  </w:t>
      </w:r>
      <w:r w:rsidR="00157E1D" w:rsidRPr="00DF4B93">
        <w:rPr>
          <w:rFonts w:ascii="Times New Roman" w:hAnsi="Times New Roman" w:cs="Times New Roman"/>
          <w:sz w:val="24"/>
          <w:szCs w:val="24"/>
        </w:rPr>
        <w:t>с 1</w:t>
      </w:r>
      <w:r w:rsidR="00DF4B93">
        <w:rPr>
          <w:rFonts w:ascii="Times New Roman" w:hAnsi="Times New Roman" w:cs="Times New Roman"/>
          <w:sz w:val="24"/>
          <w:szCs w:val="24"/>
        </w:rPr>
        <w:t>0</w:t>
      </w:r>
      <w:r w:rsidR="00157E1D" w:rsidRPr="00DF4B93">
        <w:rPr>
          <w:rFonts w:ascii="Times New Roman" w:hAnsi="Times New Roman" w:cs="Times New Roman"/>
          <w:sz w:val="24"/>
          <w:szCs w:val="24"/>
        </w:rPr>
        <w:t xml:space="preserve"> сентября по 20 октября 201</w:t>
      </w:r>
      <w:r w:rsidR="00DF4B93">
        <w:rPr>
          <w:rFonts w:ascii="Times New Roman" w:hAnsi="Times New Roman" w:cs="Times New Roman"/>
          <w:sz w:val="24"/>
          <w:szCs w:val="24"/>
        </w:rPr>
        <w:t>9</w:t>
      </w:r>
      <w:r w:rsidR="00157E1D" w:rsidRPr="00DF4B93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157E1D" w:rsidRPr="000A5A9F" w:rsidRDefault="000420C8" w:rsidP="00157E1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. 2 этап - предварительный отбор участников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DF4B93">
        <w:rPr>
          <w:rFonts w:ascii="Times New Roman" w:hAnsi="Times New Roman" w:cs="Times New Roman"/>
          <w:sz w:val="24"/>
          <w:szCs w:val="24"/>
        </w:rPr>
        <w:t>тствии с требованиями Положения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F4B93" w:rsidRPr="00DF4B9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F4B93" w:rsidRPr="00DF4B93">
        <w:rPr>
          <w:rFonts w:ascii="Times New Roman" w:hAnsi="Times New Roman" w:cs="Times New Roman"/>
          <w:sz w:val="24"/>
          <w:szCs w:val="24"/>
        </w:rPr>
        <w:t xml:space="preserve"> 10 ноября 2019 </w:t>
      </w:r>
      <w:r w:rsidR="00157E1D" w:rsidRPr="00DF4B93">
        <w:rPr>
          <w:rFonts w:ascii="Times New Roman" w:hAnsi="Times New Roman" w:cs="Times New Roman"/>
          <w:sz w:val="24"/>
          <w:szCs w:val="24"/>
        </w:rPr>
        <w:t>г.</w:t>
      </w:r>
    </w:p>
    <w:p w:rsidR="00157E1D" w:rsidRPr="000420C8" w:rsidRDefault="000420C8" w:rsidP="00157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7E1D" w:rsidRPr="000420C8">
        <w:rPr>
          <w:rFonts w:ascii="Times New Roman" w:hAnsi="Times New Roman" w:cs="Times New Roman"/>
          <w:sz w:val="24"/>
          <w:szCs w:val="24"/>
        </w:rPr>
        <w:t xml:space="preserve">.3. 3 этап </w:t>
      </w:r>
      <w:proofErr w:type="gramStart"/>
      <w:r w:rsidR="00157E1D" w:rsidRPr="000420C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157E1D" w:rsidRPr="000420C8">
        <w:rPr>
          <w:rFonts w:ascii="Times New Roman" w:hAnsi="Times New Roman" w:cs="Times New Roman"/>
          <w:sz w:val="24"/>
          <w:szCs w:val="24"/>
        </w:rPr>
        <w:t xml:space="preserve">роведение мероприятий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420C8">
        <w:rPr>
          <w:rFonts w:ascii="Times New Roman" w:hAnsi="Times New Roman" w:cs="Times New Roman"/>
          <w:sz w:val="24"/>
          <w:szCs w:val="24"/>
        </w:rPr>
        <w:t>, церемония награждения победителей и участников Фестиваля –</w:t>
      </w:r>
      <w:r w:rsidRPr="000420C8">
        <w:rPr>
          <w:rFonts w:ascii="Times New Roman" w:hAnsi="Times New Roman" w:cs="Times New Roman"/>
          <w:sz w:val="24"/>
          <w:szCs w:val="24"/>
        </w:rPr>
        <w:t>18-22 ноября 2019 г.</w:t>
      </w:r>
      <w:r w:rsidR="00157E1D" w:rsidRPr="00042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0C8" w:rsidRPr="000A5A9F" w:rsidRDefault="00157E1D" w:rsidP="000420C8">
      <w:pPr>
        <w:rPr>
          <w:rStyle w:val="a5"/>
          <w:rFonts w:ascii="Times New Roman" w:hAnsi="Times New Roman" w:cs="Times New Roman"/>
          <w:sz w:val="24"/>
          <w:szCs w:val="24"/>
        </w:rPr>
      </w:pPr>
      <w:r w:rsidRPr="000420C8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0420C8" w:rsidRPr="000420C8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0420C8" w:rsidRPr="000A5A9F">
        <w:rPr>
          <w:rStyle w:val="a5"/>
          <w:rFonts w:ascii="Times New Roman" w:hAnsi="Times New Roman" w:cs="Times New Roman"/>
          <w:sz w:val="24"/>
          <w:szCs w:val="24"/>
        </w:rPr>
        <w:t xml:space="preserve">. Оргкомитет </w:t>
      </w:r>
      <w:proofErr w:type="spellStart"/>
      <w:r w:rsidR="00DC45D4" w:rsidRPr="00DC45D4">
        <w:rPr>
          <w:rFonts w:ascii="Times New Roman" w:hAnsi="Times New Roman" w:cs="Times New Roman"/>
          <w:b/>
          <w:sz w:val="24"/>
          <w:szCs w:val="24"/>
        </w:rPr>
        <w:t>Медиашколы</w:t>
      </w:r>
      <w:proofErr w:type="spellEnd"/>
      <w:r w:rsidR="000420C8" w:rsidRPr="000A5A9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157E1D" w:rsidRPr="000A5A9F" w:rsidRDefault="000420C8" w:rsidP="00DF4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.1. Руководство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 (далее Оргкомитет). Состав Оргкомитета формируется из числа представителей организаторов и </w:t>
      </w:r>
      <w:proofErr w:type="spellStart"/>
      <w:r w:rsidR="00157E1D" w:rsidRPr="000A5A9F"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>.</w:t>
      </w:r>
    </w:p>
    <w:p w:rsidR="00157E1D" w:rsidRDefault="000420C8" w:rsidP="00DF4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E1D" w:rsidRPr="000A5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. Оргкомитет определяет порядок и время проведения этапов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 xml:space="preserve">, утверждает программу мероприятий, состав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юри, смету расходов на проведение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>, обеспечивает информационную поддержку.</w:t>
      </w:r>
    </w:p>
    <w:p w:rsidR="000420C8" w:rsidRPr="000A5A9F" w:rsidRDefault="000420C8" w:rsidP="00DF4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Для организации экспертизы работ, представленных в рамках конкурсной программы, Оргкомитет формирует жюри, в которое входят специалисты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представители организаторов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. Жюри рассматривает творческие работы участников конкурса  и принимает решение о победителях и призерах.</w:t>
      </w:r>
    </w:p>
    <w:p w:rsidR="00157E1D" w:rsidRDefault="000420C8" w:rsidP="00DF4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7E1D" w:rsidRPr="000A5A9F">
        <w:rPr>
          <w:rFonts w:ascii="Times New Roman" w:hAnsi="Times New Roman" w:cs="Times New Roman"/>
          <w:sz w:val="24"/>
          <w:szCs w:val="24"/>
        </w:rPr>
        <w:t xml:space="preserve">.4. Оргкомитет </w:t>
      </w:r>
      <w:proofErr w:type="spellStart"/>
      <w:r w:rsidR="00DC45D4" w:rsidRPr="00DC45D4">
        <w:rPr>
          <w:rFonts w:ascii="Times New Roman" w:hAnsi="Times New Roman" w:cs="Times New Roman"/>
          <w:sz w:val="24"/>
          <w:szCs w:val="24"/>
        </w:rPr>
        <w:t>Медиашкол</w:t>
      </w:r>
      <w:r w:rsidR="00DC45D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57E1D" w:rsidRPr="000A5A9F">
        <w:rPr>
          <w:rFonts w:ascii="Times New Roman" w:hAnsi="Times New Roman" w:cs="Times New Roman"/>
          <w:sz w:val="24"/>
          <w:szCs w:val="24"/>
        </w:rPr>
        <w:t xml:space="preserve"> руководствуется настоящим Положением и действующим законодательством.</w:t>
      </w:r>
    </w:p>
    <w:p w:rsidR="00157E1D" w:rsidRDefault="000420C8" w:rsidP="00DF4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157E1D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ные данные Оргкомитета</w:t>
      </w:r>
      <w:r w:rsidR="00157E1D">
        <w:rPr>
          <w:rFonts w:ascii="Times New Roman" w:hAnsi="Times New Roman" w:cs="Times New Roman"/>
          <w:sz w:val="24"/>
          <w:szCs w:val="24"/>
        </w:rPr>
        <w:t>:</w:t>
      </w:r>
      <w:r w:rsidR="00DC4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5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57E1D" w:rsidRPr="00DC45D4">
        <w:rPr>
          <w:rFonts w:ascii="Times New Roman" w:hAnsi="Times New Roman" w:cs="Times New Roman"/>
          <w:sz w:val="24"/>
          <w:szCs w:val="24"/>
        </w:rPr>
        <w:t xml:space="preserve">. Саратов, Политехническая 77, Саратовский государственный технический университет имени Гагарина Ю.А, </w:t>
      </w:r>
      <w:r w:rsidRPr="00DC45D4">
        <w:rPr>
          <w:rFonts w:ascii="Times New Roman" w:hAnsi="Times New Roman" w:cs="Times New Roman"/>
          <w:sz w:val="24"/>
          <w:szCs w:val="24"/>
        </w:rPr>
        <w:t>Институт</w:t>
      </w:r>
      <w:r w:rsidR="00157E1D" w:rsidRPr="00DC45D4">
        <w:rPr>
          <w:rFonts w:ascii="Times New Roman" w:hAnsi="Times New Roman" w:cs="Times New Roman"/>
          <w:sz w:val="24"/>
          <w:szCs w:val="24"/>
        </w:rPr>
        <w:t xml:space="preserve"> прикладных информационных технологий</w:t>
      </w:r>
      <w:r w:rsidRPr="00DC45D4">
        <w:rPr>
          <w:rFonts w:ascii="Times New Roman" w:hAnsi="Times New Roman" w:cs="Times New Roman"/>
          <w:sz w:val="24"/>
          <w:szCs w:val="24"/>
        </w:rPr>
        <w:t xml:space="preserve"> и коммуникаций</w:t>
      </w:r>
      <w:r w:rsidR="00157E1D" w:rsidRPr="00DC45D4">
        <w:rPr>
          <w:rFonts w:ascii="Times New Roman" w:hAnsi="Times New Roman" w:cs="Times New Roman"/>
          <w:sz w:val="24"/>
          <w:szCs w:val="24"/>
        </w:rPr>
        <w:t xml:space="preserve">, кафедра </w:t>
      </w:r>
      <w:r w:rsidRPr="00DC45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C45D4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Pr="00DC45D4">
        <w:rPr>
          <w:rFonts w:ascii="Times New Roman" w:hAnsi="Times New Roman" w:cs="Times New Roman"/>
          <w:sz w:val="24"/>
          <w:szCs w:val="24"/>
        </w:rPr>
        <w:t>»</w:t>
      </w:r>
      <w:r w:rsidR="00157E1D" w:rsidRPr="00DC45D4">
        <w:rPr>
          <w:rFonts w:ascii="Times New Roman" w:hAnsi="Times New Roman" w:cs="Times New Roman"/>
          <w:sz w:val="24"/>
          <w:szCs w:val="24"/>
        </w:rPr>
        <w:t>. Тел: 8(8452) 998727</w:t>
      </w:r>
      <w:r w:rsidRPr="00DC45D4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DF4B93" w:rsidRPr="00552B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karpgal</w:t>
        </w:r>
        <w:r w:rsidR="00DF4B93" w:rsidRPr="00DC45D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F4B93" w:rsidRPr="00552B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F4B93" w:rsidRPr="00DC45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F4B93" w:rsidRPr="00552B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F4B93">
        <w:t xml:space="preserve">; </w:t>
      </w:r>
      <w:hyperlink r:id="rId5" w:history="1">
        <w:r w:rsidRPr="00DC45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rkd</w:t>
        </w:r>
        <w:r w:rsidRPr="00DC45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C45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sstu</w:t>
        </w:r>
        <w:r w:rsidRPr="00DC45D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C45D4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DC45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45D4" w:rsidRPr="00DC45D4" w:rsidRDefault="00DC45D4" w:rsidP="00042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1D" w:rsidRDefault="00157E1D" w:rsidP="00157E1D"/>
    <w:sectPr w:rsidR="00157E1D" w:rsidSect="005C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7E1D"/>
    <w:rsid w:val="000420C8"/>
    <w:rsid w:val="00073D25"/>
    <w:rsid w:val="00157E1D"/>
    <w:rsid w:val="002E25ED"/>
    <w:rsid w:val="003A524C"/>
    <w:rsid w:val="004C1389"/>
    <w:rsid w:val="004E5A57"/>
    <w:rsid w:val="00507143"/>
    <w:rsid w:val="005C0F2F"/>
    <w:rsid w:val="005C17FF"/>
    <w:rsid w:val="005C4EBC"/>
    <w:rsid w:val="0069642D"/>
    <w:rsid w:val="006A6EB6"/>
    <w:rsid w:val="006C60EB"/>
    <w:rsid w:val="00796B88"/>
    <w:rsid w:val="007E6970"/>
    <w:rsid w:val="008238DD"/>
    <w:rsid w:val="008413ED"/>
    <w:rsid w:val="00A766FE"/>
    <w:rsid w:val="00C058B2"/>
    <w:rsid w:val="00C41CFA"/>
    <w:rsid w:val="00D14EFA"/>
    <w:rsid w:val="00DA0E2C"/>
    <w:rsid w:val="00DA457E"/>
    <w:rsid w:val="00DC45D4"/>
    <w:rsid w:val="00DF4B93"/>
    <w:rsid w:val="00EB0F55"/>
    <w:rsid w:val="00FD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7E1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1D"/>
    <w:rPr>
      <w:rFonts w:ascii="Cambria" w:eastAsia="Times New Roman" w:hAnsi="Cambria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basedOn w:val="a"/>
    <w:uiPriority w:val="34"/>
    <w:qFormat/>
    <w:rsid w:val="00157E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7E1D"/>
    <w:rPr>
      <w:color w:val="0000FF" w:themeColor="hyperlink"/>
      <w:u w:val="single"/>
    </w:rPr>
  </w:style>
  <w:style w:type="character" w:styleId="a5">
    <w:name w:val="Strong"/>
    <w:basedOn w:val="a0"/>
    <w:qFormat/>
    <w:rsid w:val="00157E1D"/>
    <w:rPr>
      <w:b/>
      <w:bCs/>
    </w:rPr>
  </w:style>
  <w:style w:type="paragraph" w:styleId="a6">
    <w:name w:val="Body Text"/>
    <w:basedOn w:val="a"/>
    <w:link w:val="a7"/>
    <w:unhideWhenUsed/>
    <w:rsid w:val="0015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57E1D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5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d@sstu.ru" TargetMode="External"/><Relationship Id="rId4" Type="http://schemas.openxmlformats.org/officeDocument/2006/relationships/hyperlink" Target="mailto:karpg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карпова</cp:lastModifiedBy>
  <cp:revision>2</cp:revision>
  <dcterms:created xsi:type="dcterms:W3CDTF">2019-10-30T07:41:00Z</dcterms:created>
  <dcterms:modified xsi:type="dcterms:W3CDTF">2019-10-30T07:41:00Z</dcterms:modified>
</cp:coreProperties>
</file>